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12B26" w14:textId="77777777" w:rsidR="007A2BE0" w:rsidRPr="007A2BE0" w:rsidRDefault="007A2BE0" w:rsidP="007A2BE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A2BE0">
        <w:rPr>
          <w:rFonts w:ascii="Times New Roman" w:eastAsia="Calibri" w:hAnsi="Times New Roman" w:cs="Times New Roman"/>
          <w:b/>
          <w:sz w:val="28"/>
          <w:szCs w:val="28"/>
        </w:rPr>
        <w:t>Ценово предложение</w:t>
      </w:r>
    </w:p>
    <w:p w14:paraId="06A12687" w14:textId="77777777" w:rsidR="007A2BE0" w:rsidRPr="007A2BE0" w:rsidRDefault="007A2BE0" w:rsidP="007A2BE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A2BE0">
        <w:rPr>
          <w:rFonts w:ascii="Times New Roman" w:eastAsia="Calibri" w:hAnsi="Times New Roman" w:cs="Times New Roman"/>
          <w:b/>
          <w:sz w:val="28"/>
          <w:szCs w:val="28"/>
        </w:rPr>
        <w:t>МЕНЮ</w:t>
      </w:r>
    </w:p>
    <w:p w14:paraId="6F4FB4B9" w14:textId="77777777" w:rsidR="007A2BE0" w:rsidRPr="007A2BE0" w:rsidRDefault="007A2BE0" w:rsidP="007A2BE0">
      <w:pPr>
        <w:jc w:val="center"/>
        <w:rPr>
          <w:rFonts w:ascii="Times New Roman" w:eastAsia="Calibri" w:hAnsi="Times New Roman" w:cs="Times New Roman"/>
        </w:rPr>
      </w:pPr>
      <w:r w:rsidRPr="007A2BE0">
        <w:rPr>
          <w:rFonts w:ascii="Times New Roman" w:eastAsia="Calibri" w:hAnsi="Times New Roman" w:cs="Times New Roman"/>
        </w:rPr>
        <w:t>/предлагани ценови параметри/</w:t>
      </w:r>
    </w:p>
    <w:p w14:paraId="5FD51970" w14:textId="62BEEA30" w:rsidR="007A2BE0" w:rsidRPr="007A2BE0" w:rsidRDefault="007A2BE0" w:rsidP="007A2BE0">
      <w:pPr>
        <w:rPr>
          <w:rFonts w:ascii="Times New Roman" w:eastAsia="Calibri" w:hAnsi="Times New Roman" w:cs="Times New Roman"/>
        </w:rPr>
      </w:pPr>
      <w:r w:rsidRPr="007A2BE0">
        <w:rPr>
          <w:rFonts w:ascii="Times New Roman" w:eastAsia="Calibri" w:hAnsi="Times New Roman" w:cs="Times New Roman"/>
        </w:rPr>
        <w:t xml:space="preserve"> „Доставка в ОУ „Св. св. Кирил и Методий”</w:t>
      </w:r>
      <w:r>
        <w:rPr>
          <w:rFonts w:ascii="Times New Roman" w:eastAsia="Calibri" w:hAnsi="Times New Roman" w:cs="Times New Roman"/>
        </w:rPr>
        <w:t>, гр. Силистра за учебната 202</w:t>
      </w:r>
      <w:r w:rsidR="00EF6999">
        <w:rPr>
          <w:rFonts w:ascii="Times New Roman" w:eastAsia="Calibri" w:hAnsi="Times New Roman" w:cs="Times New Roman"/>
        </w:rPr>
        <w:t>6</w:t>
      </w:r>
      <w:r>
        <w:rPr>
          <w:rFonts w:ascii="Times New Roman" w:eastAsia="Calibri" w:hAnsi="Times New Roman" w:cs="Times New Roman"/>
        </w:rPr>
        <w:t>/202</w:t>
      </w:r>
      <w:r w:rsidR="00EF6999">
        <w:rPr>
          <w:rFonts w:ascii="Times New Roman" w:eastAsia="Calibri" w:hAnsi="Times New Roman" w:cs="Times New Roman"/>
        </w:rPr>
        <w:t>7</w:t>
      </w:r>
      <w:r w:rsidRPr="007A2BE0">
        <w:rPr>
          <w:rFonts w:ascii="Times New Roman" w:eastAsia="Calibri" w:hAnsi="Times New Roman" w:cs="Times New Roman"/>
        </w:rPr>
        <w:t xml:space="preserve"> година за приготвяне и доставка на топъл обяд – кетъринг на ученици от І-VІІ клас включени в целодневното обучение”. </w:t>
      </w:r>
    </w:p>
    <w:p w14:paraId="0D3DBDD3" w14:textId="77777777" w:rsidR="007A2BE0" w:rsidRPr="007A2BE0" w:rsidRDefault="007A2BE0" w:rsidP="007A2BE0">
      <w:pPr>
        <w:jc w:val="center"/>
        <w:rPr>
          <w:rFonts w:ascii="Times New Roman" w:eastAsia="Calibri" w:hAnsi="Times New Roman" w:cs="Times New Roman"/>
        </w:rPr>
      </w:pPr>
      <w:r w:rsidRPr="007A2BE0">
        <w:rPr>
          <w:rFonts w:ascii="Times New Roman" w:eastAsia="Calibri" w:hAnsi="Times New Roman" w:cs="Times New Roman"/>
        </w:rPr>
        <w:t>І – ва седмица</w:t>
      </w:r>
    </w:p>
    <w:tbl>
      <w:tblPr>
        <w:tblStyle w:val="1"/>
        <w:tblW w:w="9351" w:type="dxa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2102"/>
      </w:tblGrid>
      <w:tr w:rsidR="00716470" w:rsidRPr="007A2BE0" w14:paraId="6BEC9146" w14:textId="06BAEF34" w:rsidTr="00716470">
        <w:tc>
          <w:tcPr>
            <w:tcW w:w="1812" w:type="dxa"/>
          </w:tcPr>
          <w:p w14:paraId="14A7FCDB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 xml:space="preserve">Ден от седмицата </w:t>
            </w:r>
          </w:p>
        </w:tc>
        <w:tc>
          <w:tcPr>
            <w:tcW w:w="1812" w:type="dxa"/>
          </w:tcPr>
          <w:p w14:paraId="0B9C0FB0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37A5">
              <w:rPr>
                <w:rFonts w:ascii="Times New Roman" w:eastAsia="Calibri" w:hAnsi="Times New Roman" w:cs="Times New Roman"/>
              </w:rPr>
              <w:t>Меню</w:t>
            </w:r>
            <w:r>
              <w:rPr>
                <w:rFonts w:ascii="Times New Roman" w:eastAsia="Calibri" w:hAnsi="Times New Roman" w:cs="Times New Roman"/>
                <w:color w:val="FF0000"/>
              </w:rPr>
              <w:t>/</w:t>
            </w:r>
            <w:r w:rsidRPr="007A2BE0">
              <w:rPr>
                <w:rFonts w:ascii="Times New Roman" w:eastAsia="Calibri" w:hAnsi="Times New Roman" w:cs="Times New Roman"/>
                <w:color w:val="FF0000"/>
              </w:rPr>
              <w:t>Обяд</w:t>
            </w:r>
          </w:p>
        </w:tc>
        <w:tc>
          <w:tcPr>
            <w:tcW w:w="1812" w:type="dxa"/>
          </w:tcPr>
          <w:p w14:paraId="7D129A44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 xml:space="preserve">Продукти за 1 </w:t>
            </w:r>
            <w:r w:rsidRPr="007A2BE0">
              <w:rPr>
                <w:rFonts w:ascii="Times New Roman" w:eastAsia="Calibri" w:hAnsi="Times New Roman" w:cs="Times New Roman"/>
                <w:color w:val="FF0000"/>
              </w:rPr>
              <w:t>обяд</w:t>
            </w:r>
            <w:r w:rsidRPr="007A2BE0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813" w:type="dxa"/>
          </w:tcPr>
          <w:p w14:paraId="4DB51FE8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 xml:space="preserve">Грамаж за 1 </w:t>
            </w:r>
            <w:r w:rsidRPr="007A2BE0">
              <w:rPr>
                <w:rFonts w:ascii="Times New Roman" w:eastAsia="Calibri" w:hAnsi="Times New Roman" w:cs="Times New Roman"/>
                <w:color w:val="FF0000"/>
              </w:rPr>
              <w:t>обяд</w:t>
            </w:r>
          </w:p>
        </w:tc>
        <w:tc>
          <w:tcPr>
            <w:tcW w:w="2102" w:type="dxa"/>
          </w:tcPr>
          <w:p w14:paraId="3895F534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 xml:space="preserve">Цена за 1 </w:t>
            </w:r>
            <w:r w:rsidRPr="007A2BE0">
              <w:rPr>
                <w:rFonts w:ascii="Times New Roman" w:eastAsia="Calibri" w:hAnsi="Times New Roman" w:cs="Times New Roman"/>
                <w:color w:val="FF0000"/>
              </w:rPr>
              <w:t>обяд</w:t>
            </w:r>
            <w:r w:rsidRPr="007A2BE0">
              <w:rPr>
                <w:rFonts w:ascii="Times New Roman" w:eastAsia="Calibri" w:hAnsi="Times New Roman" w:cs="Times New Roman"/>
              </w:rPr>
              <w:t xml:space="preserve"> (</w:t>
            </w:r>
            <w:r w:rsidRPr="007A2BE0">
              <w:rPr>
                <w:rFonts w:ascii="Times New Roman" w:eastAsia="Calibri" w:hAnsi="Times New Roman" w:cs="Times New Roman"/>
                <w:color w:val="FF0000"/>
              </w:rPr>
              <w:t xml:space="preserve">без </w:t>
            </w:r>
            <w:r w:rsidRPr="007A2BE0">
              <w:rPr>
                <w:rFonts w:ascii="Times New Roman" w:eastAsia="Calibri" w:hAnsi="Times New Roman" w:cs="Times New Roman"/>
              </w:rPr>
              <w:t>ДДС)</w:t>
            </w:r>
          </w:p>
        </w:tc>
      </w:tr>
      <w:tr w:rsidR="00716470" w:rsidRPr="007A2BE0" w14:paraId="51D0CECD" w14:textId="179EDEA7" w:rsidTr="00716470">
        <w:tc>
          <w:tcPr>
            <w:tcW w:w="1812" w:type="dxa"/>
          </w:tcPr>
          <w:p w14:paraId="6D8E0BE9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12" w:type="dxa"/>
          </w:tcPr>
          <w:p w14:paraId="7D6BCF9E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12" w:type="dxa"/>
          </w:tcPr>
          <w:p w14:paraId="2C08E8D8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813" w:type="dxa"/>
          </w:tcPr>
          <w:p w14:paraId="6CD97777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102" w:type="dxa"/>
          </w:tcPr>
          <w:p w14:paraId="6DC8F7A1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716470" w:rsidRPr="007A2BE0" w14:paraId="212274DF" w14:textId="09E57308" w:rsidTr="00716470">
        <w:tc>
          <w:tcPr>
            <w:tcW w:w="1812" w:type="dxa"/>
          </w:tcPr>
          <w:p w14:paraId="529A7D4A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812" w:type="dxa"/>
          </w:tcPr>
          <w:p w14:paraId="0BC57287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2" w:type="dxa"/>
          </w:tcPr>
          <w:p w14:paraId="30C75513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3" w:type="dxa"/>
          </w:tcPr>
          <w:p w14:paraId="6A177DEF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02" w:type="dxa"/>
          </w:tcPr>
          <w:p w14:paraId="22473755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16470" w:rsidRPr="007A2BE0" w14:paraId="38FBC7D3" w14:textId="751B7423" w:rsidTr="00716470">
        <w:tc>
          <w:tcPr>
            <w:tcW w:w="1812" w:type="dxa"/>
          </w:tcPr>
          <w:p w14:paraId="41EA634E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812" w:type="dxa"/>
          </w:tcPr>
          <w:p w14:paraId="57F08E70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2" w:type="dxa"/>
          </w:tcPr>
          <w:p w14:paraId="42953621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3" w:type="dxa"/>
          </w:tcPr>
          <w:p w14:paraId="714A68DA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02" w:type="dxa"/>
          </w:tcPr>
          <w:p w14:paraId="4EA55D5E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16470" w:rsidRPr="007A2BE0" w14:paraId="2C362768" w14:textId="662E8609" w:rsidTr="00716470">
        <w:tc>
          <w:tcPr>
            <w:tcW w:w="1812" w:type="dxa"/>
          </w:tcPr>
          <w:p w14:paraId="2E2DB9FA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1812" w:type="dxa"/>
          </w:tcPr>
          <w:p w14:paraId="2B447ADF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2" w:type="dxa"/>
          </w:tcPr>
          <w:p w14:paraId="7D2A88B0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3" w:type="dxa"/>
          </w:tcPr>
          <w:p w14:paraId="63CAB34F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02" w:type="dxa"/>
          </w:tcPr>
          <w:p w14:paraId="724DC2C6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16470" w:rsidRPr="007A2BE0" w14:paraId="7E698E14" w14:textId="19409556" w:rsidTr="00716470">
        <w:tc>
          <w:tcPr>
            <w:tcW w:w="1812" w:type="dxa"/>
          </w:tcPr>
          <w:p w14:paraId="349295D3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812" w:type="dxa"/>
          </w:tcPr>
          <w:p w14:paraId="768A9FB5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2" w:type="dxa"/>
          </w:tcPr>
          <w:p w14:paraId="3F1DDDB6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3" w:type="dxa"/>
          </w:tcPr>
          <w:p w14:paraId="77CF6BCD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02" w:type="dxa"/>
          </w:tcPr>
          <w:p w14:paraId="6B678BC2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16470" w:rsidRPr="007A2BE0" w14:paraId="399588E2" w14:textId="6EE36331" w:rsidTr="00716470">
        <w:tc>
          <w:tcPr>
            <w:tcW w:w="1812" w:type="dxa"/>
          </w:tcPr>
          <w:p w14:paraId="327C982B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Петък</w:t>
            </w:r>
          </w:p>
        </w:tc>
        <w:tc>
          <w:tcPr>
            <w:tcW w:w="1812" w:type="dxa"/>
          </w:tcPr>
          <w:p w14:paraId="70E669AF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2" w:type="dxa"/>
          </w:tcPr>
          <w:p w14:paraId="52714407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3" w:type="dxa"/>
          </w:tcPr>
          <w:p w14:paraId="5E4B9848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02" w:type="dxa"/>
          </w:tcPr>
          <w:p w14:paraId="151DF6E6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38B109D6" w14:textId="77777777" w:rsidR="007A2BE0" w:rsidRPr="007A2BE0" w:rsidRDefault="007A2BE0" w:rsidP="00CA78AB">
      <w:pPr>
        <w:jc w:val="center"/>
        <w:rPr>
          <w:rFonts w:ascii="Times New Roman" w:eastAsia="Calibri" w:hAnsi="Times New Roman" w:cs="Times New Roman"/>
        </w:rPr>
      </w:pPr>
      <w:r w:rsidRPr="007A2BE0">
        <w:rPr>
          <w:rFonts w:ascii="Times New Roman" w:eastAsia="Calibri" w:hAnsi="Times New Roman" w:cs="Times New Roman"/>
        </w:rPr>
        <w:t>І</w:t>
      </w:r>
      <w:r w:rsidRPr="007A2BE0">
        <w:rPr>
          <w:rFonts w:ascii="Times New Roman" w:eastAsia="Calibri" w:hAnsi="Times New Roman" w:cs="Times New Roman"/>
          <w:lang w:val="en-US"/>
        </w:rPr>
        <w:t>I</w:t>
      </w:r>
      <w:r w:rsidRPr="007A2BE0">
        <w:rPr>
          <w:rFonts w:ascii="Times New Roman" w:eastAsia="Calibri" w:hAnsi="Times New Roman" w:cs="Times New Roman"/>
        </w:rPr>
        <w:t xml:space="preserve"> – </w:t>
      </w:r>
      <w:proofErr w:type="spellStart"/>
      <w:r w:rsidRPr="007A2BE0">
        <w:rPr>
          <w:rFonts w:ascii="Times New Roman" w:eastAsia="Calibri" w:hAnsi="Times New Roman" w:cs="Times New Roman"/>
        </w:rPr>
        <w:t>ра</w:t>
      </w:r>
      <w:proofErr w:type="spellEnd"/>
      <w:r w:rsidRPr="007A2BE0">
        <w:rPr>
          <w:rFonts w:ascii="Times New Roman" w:eastAsia="Calibri" w:hAnsi="Times New Roman" w:cs="Times New Roman"/>
        </w:rPr>
        <w:t xml:space="preserve"> седмица</w:t>
      </w:r>
    </w:p>
    <w:tbl>
      <w:tblPr>
        <w:tblStyle w:val="1"/>
        <w:tblW w:w="9351" w:type="dxa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2102"/>
      </w:tblGrid>
      <w:tr w:rsidR="00716470" w:rsidRPr="007A2BE0" w14:paraId="74F7299E" w14:textId="4878C243" w:rsidTr="00716470">
        <w:tc>
          <w:tcPr>
            <w:tcW w:w="1812" w:type="dxa"/>
          </w:tcPr>
          <w:p w14:paraId="7AD3385F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 xml:space="preserve">Ден от седмицата </w:t>
            </w:r>
          </w:p>
        </w:tc>
        <w:tc>
          <w:tcPr>
            <w:tcW w:w="1812" w:type="dxa"/>
          </w:tcPr>
          <w:p w14:paraId="1426885B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  <w:color w:val="FF0000"/>
              </w:rPr>
              <w:t>Обяд</w:t>
            </w:r>
          </w:p>
        </w:tc>
        <w:tc>
          <w:tcPr>
            <w:tcW w:w="1812" w:type="dxa"/>
          </w:tcPr>
          <w:p w14:paraId="2549B7A5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 xml:space="preserve">Продукти за 1 </w:t>
            </w:r>
            <w:r w:rsidRPr="007A2BE0">
              <w:rPr>
                <w:rFonts w:ascii="Times New Roman" w:eastAsia="Calibri" w:hAnsi="Times New Roman" w:cs="Times New Roman"/>
                <w:color w:val="FF0000"/>
              </w:rPr>
              <w:t>обяд</w:t>
            </w:r>
            <w:r w:rsidRPr="007A2BE0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813" w:type="dxa"/>
          </w:tcPr>
          <w:p w14:paraId="1816EB58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 xml:space="preserve">Грамаж за 1 </w:t>
            </w:r>
            <w:r w:rsidRPr="007A2BE0">
              <w:rPr>
                <w:rFonts w:ascii="Times New Roman" w:eastAsia="Calibri" w:hAnsi="Times New Roman" w:cs="Times New Roman"/>
                <w:color w:val="FF0000"/>
              </w:rPr>
              <w:t>обяд</w:t>
            </w:r>
          </w:p>
        </w:tc>
        <w:tc>
          <w:tcPr>
            <w:tcW w:w="2102" w:type="dxa"/>
          </w:tcPr>
          <w:p w14:paraId="424F3D80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 xml:space="preserve">Цена за 1 </w:t>
            </w:r>
            <w:r w:rsidRPr="007A2BE0">
              <w:rPr>
                <w:rFonts w:ascii="Times New Roman" w:eastAsia="Calibri" w:hAnsi="Times New Roman" w:cs="Times New Roman"/>
                <w:color w:val="FF0000"/>
              </w:rPr>
              <w:t>обяд</w:t>
            </w:r>
            <w:r w:rsidRPr="007A2BE0">
              <w:rPr>
                <w:rFonts w:ascii="Times New Roman" w:eastAsia="Calibri" w:hAnsi="Times New Roman" w:cs="Times New Roman"/>
              </w:rPr>
              <w:t xml:space="preserve"> (</w:t>
            </w:r>
            <w:r w:rsidRPr="007A2BE0">
              <w:rPr>
                <w:rFonts w:ascii="Times New Roman" w:eastAsia="Calibri" w:hAnsi="Times New Roman" w:cs="Times New Roman"/>
                <w:color w:val="FF0000"/>
              </w:rPr>
              <w:t xml:space="preserve">без </w:t>
            </w:r>
            <w:r w:rsidRPr="007A2BE0">
              <w:rPr>
                <w:rFonts w:ascii="Times New Roman" w:eastAsia="Calibri" w:hAnsi="Times New Roman" w:cs="Times New Roman"/>
              </w:rPr>
              <w:t>ДДС)</w:t>
            </w:r>
          </w:p>
        </w:tc>
      </w:tr>
      <w:tr w:rsidR="00716470" w:rsidRPr="007A2BE0" w14:paraId="67881133" w14:textId="21C2F95B" w:rsidTr="00716470">
        <w:tc>
          <w:tcPr>
            <w:tcW w:w="1812" w:type="dxa"/>
          </w:tcPr>
          <w:p w14:paraId="49049599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12" w:type="dxa"/>
          </w:tcPr>
          <w:p w14:paraId="4FEBEA85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12" w:type="dxa"/>
          </w:tcPr>
          <w:p w14:paraId="2890C549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813" w:type="dxa"/>
          </w:tcPr>
          <w:p w14:paraId="54ED5A9C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102" w:type="dxa"/>
          </w:tcPr>
          <w:p w14:paraId="30B9EB63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716470" w:rsidRPr="007A2BE0" w14:paraId="0FC4BF2E" w14:textId="17ABD515" w:rsidTr="00716470">
        <w:tc>
          <w:tcPr>
            <w:tcW w:w="1812" w:type="dxa"/>
          </w:tcPr>
          <w:p w14:paraId="6A08C25E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812" w:type="dxa"/>
          </w:tcPr>
          <w:p w14:paraId="6D157F1D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2" w:type="dxa"/>
          </w:tcPr>
          <w:p w14:paraId="6CBA7C1C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3" w:type="dxa"/>
          </w:tcPr>
          <w:p w14:paraId="493832AF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02" w:type="dxa"/>
          </w:tcPr>
          <w:p w14:paraId="0BFD4ECD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16470" w:rsidRPr="007A2BE0" w14:paraId="1F250D27" w14:textId="2853628D" w:rsidTr="00716470">
        <w:tc>
          <w:tcPr>
            <w:tcW w:w="1812" w:type="dxa"/>
          </w:tcPr>
          <w:p w14:paraId="09E6FDBD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812" w:type="dxa"/>
          </w:tcPr>
          <w:p w14:paraId="7DA0EDB5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2" w:type="dxa"/>
          </w:tcPr>
          <w:p w14:paraId="21CC45D9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3" w:type="dxa"/>
          </w:tcPr>
          <w:p w14:paraId="34A04A82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02" w:type="dxa"/>
          </w:tcPr>
          <w:p w14:paraId="04572B4E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16470" w:rsidRPr="007A2BE0" w14:paraId="5B453413" w14:textId="5425CA67" w:rsidTr="00716470">
        <w:tc>
          <w:tcPr>
            <w:tcW w:w="1812" w:type="dxa"/>
          </w:tcPr>
          <w:p w14:paraId="6B766563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1812" w:type="dxa"/>
          </w:tcPr>
          <w:p w14:paraId="381C6719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2" w:type="dxa"/>
          </w:tcPr>
          <w:p w14:paraId="34AC05B8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3" w:type="dxa"/>
          </w:tcPr>
          <w:p w14:paraId="4664434D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02" w:type="dxa"/>
          </w:tcPr>
          <w:p w14:paraId="0F76CA8D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16470" w:rsidRPr="007A2BE0" w14:paraId="0D2F8A53" w14:textId="579BB6A5" w:rsidTr="00716470">
        <w:tc>
          <w:tcPr>
            <w:tcW w:w="1812" w:type="dxa"/>
          </w:tcPr>
          <w:p w14:paraId="08EBA73B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812" w:type="dxa"/>
          </w:tcPr>
          <w:p w14:paraId="537B2C3E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2" w:type="dxa"/>
          </w:tcPr>
          <w:p w14:paraId="375D2E00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3" w:type="dxa"/>
          </w:tcPr>
          <w:p w14:paraId="0CBA89EC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02" w:type="dxa"/>
          </w:tcPr>
          <w:p w14:paraId="6B49E6FE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16470" w:rsidRPr="007A2BE0" w14:paraId="7635DED3" w14:textId="14A4D2EF" w:rsidTr="00716470">
        <w:tc>
          <w:tcPr>
            <w:tcW w:w="1812" w:type="dxa"/>
          </w:tcPr>
          <w:p w14:paraId="73DA42EE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Петък</w:t>
            </w:r>
          </w:p>
        </w:tc>
        <w:tc>
          <w:tcPr>
            <w:tcW w:w="1812" w:type="dxa"/>
          </w:tcPr>
          <w:p w14:paraId="174687D2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2" w:type="dxa"/>
          </w:tcPr>
          <w:p w14:paraId="07D53160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3" w:type="dxa"/>
          </w:tcPr>
          <w:p w14:paraId="18D3D830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02" w:type="dxa"/>
          </w:tcPr>
          <w:p w14:paraId="121978A4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0BB24E26" w14:textId="77777777" w:rsidR="007A2BE0" w:rsidRDefault="00CA78AB" w:rsidP="00CA78AB">
      <w:pPr>
        <w:jc w:val="center"/>
        <w:rPr>
          <w:rFonts w:ascii="Times New Roman" w:eastAsia="Calibri" w:hAnsi="Times New Roman" w:cs="Times New Roman"/>
        </w:rPr>
      </w:pPr>
      <w:r w:rsidRPr="007A2BE0">
        <w:rPr>
          <w:rFonts w:ascii="Times New Roman" w:eastAsia="Calibri" w:hAnsi="Times New Roman" w:cs="Times New Roman"/>
        </w:rPr>
        <w:t>І</w:t>
      </w:r>
      <w:r>
        <w:rPr>
          <w:rFonts w:ascii="Times New Roman" w:eastAsia="Calibri" w:hAnsi="Times New Roman" w:cs="Times New Roman"/>
          <w:lang w:val="en-US"/>
        </w:rPr>
        <w:t>I</w:t>
      </w:r>
      <w:r w:rsidRPr="007A2BE0">
        <w:rPr>
          <w:rFonts w:ascii="Times New Roman" w:eastAsia="Calibri" w:hAnsi="Times New Roman" w:cs="Times New Roman"/>
          <w:lang w:val="en-US"/>
        </w:rPr>
        <w:t>I</w:t>
      </w:r>
      <w:r w:rsidRPr="007A2BE0">
        <w:rPr>
          <w:rFonts w:ascii="Times New Roman" w:eastAsia="Calibri" w:hAnsi="Times New Roman" w:cs="Times New Roman"/>
        </w:rPr>
        <w:t xml:space="preserve"> – </w:t>
      </w:r>
      <w:r>
        <w:rPr>
          <w:rFonts w:ascii="Times New Roman" w:eastAsia="Calibri" w:hAnsi="Times New Roman" w:cs="Times New Roman"/>
        </w:rPr>
        <w:t>т</w:t>
      </w:r>
      <w:r w:rsidRPr="007A2BE0">
        <w:rPr>
          <w:rFonts w:ascii="Times New Roman" w:eastAsia="Calibri" w:hAnsi="Times New Roman" w:cs="Times New Roman"/>
        </w:rPr>
        <w:t>а седмица</w:t>
      </w:r>
    </w:p>
    <w:tbl>
      <w:tblPr>
        <w:tblStyle w:val="1"/>
        <w:tblW w:w="9351" w:type="dxa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2102"/>
      </w:tblGrid>
      <w:tr w:rsidR="00716470" w:rsidRPr="007A2BE0" w14:paraId="586807B1" w14:textId="335D356B" w:rsidTr="00716470">
        <w:tc>
          <w:tcPr>
            <w:tcW w:w="1812" w:type="dxa"/>
          </w:tcPr>
          <w:p w14:paraId="526CC745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 xml:space="preserve">Ден от седмицата </w:t>
            </w:r>
          </w:p>
        </w:tc>
        <w:tc>
          <w:tcPr>
            <w:tcW w:w="1812" w:type="dxa"/>
          </w:tcPr>
          <w:p w14:paraId="32257623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  <w:color w:val="FF0000"/>
              </w:rPr>
              <w:t>Обяд</w:t>
            </w:r>
          </w:p>
        </w:tc>
        <w:tc>
          <w:tcPr>
            <w:tcW w:w="1812" w:type="dxa"/>
          </w:tcPr>
          <w:p w14:paraId="6231EEE9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 xml:space="preserve">Продукти за 1 </w:t>
            </w:r>
            <w:r w:rsidRPr="007A2BE0">
              <w:rPr>
                <w:rFonts w:ascii="Times New Roman" w:eastAsia="Calibri" w:hAnsi="Times New Roman" w:cs="Times New Roman"/>
                <w:color w:val="FF0000"/>
              </w:rPr>
              <w:t>обяд</w:t>
            </w:r>
            <w:r w:rsidRPr="007A2BE0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813" w:type="dxa"/>
          </w:tcPr>
          <w:p w14:paraId="30A74473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 xml:space="preserve">Грамаж за 1 </w:t>
            </w:r>
            <w:r w:rsidRPr="007A2BE0">
              <w:rPr>
                <w:rFonts w:ascii="Times New Roman" w:eastAsia="Calibri" w:hAnsi="Times New Roman" w:cs="Times New Roman"/>
                <w:color w:val="FF0000"/>
              </w:rPr>
              <w:t>обяд</w:t>
            </w:r>
          </w:p>
        </w:tc>
        <w:tc>
          <w:tcPr>
            <w:tcW w:w="2102" w:type="dxa"/>
          </w:tcPr>
          <w:p w14:paraId="1BF9C785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 xml:space="preserve">Цена за 1 </w:t>
            </w:r>
            <w:r w:rsidRPr="007A2BE0">
              <w:rPr>
                <w:rFonts w:ascii="Times New Roman" w:eastAsia="Calibri" w:hAnsi="Times New Roman" w:cs="Times New Roman"/>
                <w:color w:val="FF0000"/>
              </w:rPr>
              <w:t>обяд</w:t>
            </w:r>
            <w:r w:rsidRPr="007A2BE0">
              <w:rPr>
                <w:rFonts w:ascii="Times New Roman" w:eastAsia="Calibri" w:hAnsi="Times New Roman" w:cs="Times New Roman"/>
              </w:rPr>
              <w:t xml:space="preserve"> (</w:t>
            </w:r>
            <w:r w:rsidRPr="007A2BE0">
              <w:rPr>
                <w:rFonts w:ascii="Times New Roman" w:eastAsia="Calibri" w:hAnsi="Times New Roman" w:cs="Times New Roman"/>
                <w:color w:val="FF0000"/>
              </w:rPr>
              <w:t xml:space="preserve">без </w:t>
            </w:r>
            <w:r w:rsidRPr="007A2BE0">
              <w:rPr>
                <w:rFonts w:ascii="Times New Roman" w:eastAsia="Calibri" w:hAnsi="Times New Roman" w:cs="Times New Roman"/>
              </w:rPr>
              <w:t>ДДС)</w:t>
            </w:r>
          </w:p>
        </w:tc>
      </w:tr>
      <w:tr w:rsidR="00716470" w:rsidRPr="007A2BE0" w14:paraId="21EE8F99" w14:textId="6CFD94BC" w:rsidTr="00716470">
        <w:tc>
          <w:tcPr>
            <w:tcW w:w="1812" w:type="dxa"/>
          </w:tcPr>
          <w:p w14:paraId="29FBEAFE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12" w:type="dxa"/>
          </w:tcPr>
          <w:p w14:paraId="4072D602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12" w:type="dxa"/>
          </w:tcPr>
          <w:p w14:paraId="1088EC5D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813" w:type="dxa"/>
          </w:tcPr>
          <w:p w14:paraId="6FE052E5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102" w:type="dxa"/>
          </w:tcPr>
          <w:p w14:paraId="0BD9145B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716470" w:rsidRPr="007A2BE0" w14:paraId="1D06D914" w14:textId="4A92B4E7" w:rsidTr="00716470">
        <w:tc>
          <w:tcPr>
            <w:tcW w:w="1812" w:type="dxa"/>
          </w:tcPr>
          <w:p w14:paraId="58079E52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812" w:type="dxa"/>
          </w:tcPr>
          <w:p w14:paraId="3751A367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2" w:type="dxa"/>
          </w:tcPr>
          <w:p w14:paraId="51F68AAC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3" w:type="dxa"/>
          </w:tcPr>
          <w:p w14:paraId="7A32C3AB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02" w:type="dxa"/>
          </w:tcPr>
          <w:p w14:paraId="08897980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16470" w:rsidRPr="007A2BE0" w14:paraId="71C2474E" w14:textId="2F5C10B1" w:rsidTr="00716470">
        <w:tc>
          <w:tcPr>
            <w:tcW w:w="1812" w:type="dxa"/>
          </w:tcPr>
          <w:p w14:paraId="2AC282DF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812" w:type="dxa"/>
          </w:tcPr>
          <w:p w14:paraId="03237E1B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2" w:type="dxa"/>
          </w:tcPr>
          <w:p w14:paraId="03A9842A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3" w:type="dxa"/>
          </w:tcPr>
          <w:p w14:paraId="193FF523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02" w:type="dxa"/>
          </w:tcPr>
          <w:p w14:paraId="45ABFAD3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16470" w:rsidRPr="007A2BE0" w14:paraId="024B982E" w14:textId="676DEA1C" w:rsidTr="00716470">
        <w:tc>
          <w:tcPr>
            <w:tcW w:w="1812" w:type="dxa"/>
          </w:tcPr>
          <w:p w14:paraId="45366AFB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1812" w:type="dxa"/>
          </w:tcPr>
          <w:p w14:paraId="53B2EB89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2" w:type="dxa"/>
          </w:tcPr>
          <w:p w14:paraId="1202C422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3" w:type="dxa"/>
          </w:tcPr>
          <w:p w14:paraId="0F2B0C45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02" w:type="dxa"/>
          </w:tcPr>
          <w:p w14:paraId="01826439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16470" w:rsidRPr="007A2BE0" w14:paraId="64F1B507" w14:textId="6D932707" w:rsidTr="00716470">
        <w:tc>
          <w:tcPr>
            <w:tcW w:w="1812" w:type="dxa"/>
          </w:tcPr>
          <w:p w14:paraId="2919DC67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812" w:type="dxa"/>
          </w:tcPr>
          <w:p w14:paraId="60292987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2" w:type="dxa"/>
          </w:tcPr>
          <w:p w14:paraId="262B03E3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3" w:type="dxa"/>
          </w:tcPr>
          <w:p w14:paraId="5B40E38B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02" w:type="dxa"/>
          </w:tcPr>
          <w:p w14:paraId="636641A8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16470" w:rsidRPr="007A2BE0" w14:paraId="4CFC1C65" w14:textId="4A82EA95" w:rsidTr="00716470">
        <w:tc>
          <w:tcPr>
            <w:tcW w:w="1812" w:type="dxa"/>
          </w:tcPr>
          <w:p w14:paraId="27BAB612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Петък</w:t>
            </w:r>
          </w:p>
        </w:tc>
        <w:tc>
          <w:tcPr>
            <w:tcW w:w="1812" w:type="dxa"/>
          </w:tcPr>
          <w:p w14:paraId="40E792ED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2" w:type="dxa"/>
          </w:tcPr>
          <w:p w14:paraId="0EFC6564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3" w:type="dxa"/>
          </w:tcPr>
          <w:p w14:paraId="03CA7843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02" w:type="dxa"/>
          </w:tcPr>
          <w:p w14:paraId="09744808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7EDA1F16" w14:textId="77777777" w:rsidR="00CA78AB" w:rsidRDefault="00CA78AB" w:rsidP="00CA78AB">
      <w:pPr>
        <w:jc w:val="center"/>
        <w:rPr>
          <w:rFonts w:ascii="Times New Roman" w:eastAsia="Calibri" w:hAnsi="Times New Roman" w:cs="Times New Roman"/>
        </w:rPr>
      </w:pPr>
      <w:r w:rsidRPr="007A2BE0">
        <w:rPr>
          <w:rFonts w:ascii="Times New Roman" w:eastAsia="Calibri" w:hAnsi="Times New Roman" w:cs="Times New Roman"/>
        </w:rPr>
        <w:t>І</w:t>
      </w:r>
      <w:r>
        <w:rPr>
          <w:rFonts w:ascii="Times New Roman" w:eastAsia="Calibri" w:hAnsi="Times New Roman" w:cs="Times New Roman"/>
          <w:lang w:val="en-US"/>
        </w:rPr>
        <w:t>V</w:t>
      </w:r>
      <w:r w:rsidRPr="007A2BE0">
        <w:rPr>
          <w:rFonts w:ascii="Times New Roman" w:eastAsia="Calibri" w:hAnsi="Times New Roman" w:cs="Times New Roman"/>
        </w:rPr>
        <w:t xml:space="preserve"> – </w:t>
      </w:r>
      <w:r>
        <w:rPr>
          <w:rFonts w:ascii="Times New Roman" w:eastAsia="Calibri" w:hAnsi="Times New Roman" w:cs="Times New Roman"/>
        </w:rPr>
        <w:t>т</w:t>
      </w:r>
      <w:r w:rsidRPr="007A2BE0">
        <w:rPr>
          <w:rFonts w:ascii="Times New Roman" w:eastAsia="Calibri" w:hAnsi="Times New Roman" w:cs="Times New Roman"/>
        </w:rPr>
        <w:t>а седмица</w:t>
      </w:r>
    </w:p>
    <w:tbl>
      <w:tblPr>
        <w:tblStyle w:val="1"/>
        <w:tblW w:w="9351" w:type="dxa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2102"/>
      </w:tblGrid>
      <w:tr w:rsidR="00716470" w:rsidRPr="007A2BE0" w14:paraId="2A80EA11" w14:textId="2429C0D1" w:rsidTr="00716470">
        <w:tc>
          <w:tcPr>
            <w:tcW w:w="1812" w:type="dxa"/>
          </w:tcPr>
          <w:p w14:paraId="10E78B60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 xml:space="preserve">Ден от седмицата </w:t>
            </w:r>
          </w:p>
        </w:tc>
        <w:tc>
          <w:tcPr>
            <w:tcW w:w="1812" w:type="dxa"/>
          </w:tcPr>
          <w:p w14:paraId="1DDAA96F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  <w:color w:val="FF0000"/>
              </w:rPr>
              <w:t>Обяд</w:t>
            </w:r>
          </w:p>
        </w:tc>
        <w:tc>
          <w:tcPr>
            <w:tcW w:w="1812" w:type="dxa"/>
          </w:tcPr>
          <w:p w14:paraId="68A2CCB5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 xml:space="preserve">Продукти за 1 </w:t>
            </w:r>
            <w:r w:rsidRPr="007A2BE0">
              <w:rPr>
                <w:rFonts w:ascii="Times New Roman" w:eastAsia="Calibri" w:hAnsi="Times New Roman" w:cs="Times New Roman"/>
                <w:color w:val="FF0000"/>
              </w:rPr>
              <w:t>обяд</w:t>
            </w:r>
            <w:r w:rsidRPr="007A2BE0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813" w:type="dxa"/>
          </w:tcPr>
          <w:p w14:paraId="48941D3C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 xml:space="preserve">Грамаж за 1 </w:t>
            </w:r>
            <w:r w:rsidRPr="007A2BE0">
              <w:rPr>
                <w:rFonts w:ascii="Times New Roman" w:eastAsia="Calibri" w:hAnsi="Times New Roman" w:cs="Times New Roman"/>
                <w:color w:val="FF0000"/>
              </w:rPr>
              <w:t>обяд</w:t>
            </w:r>
          </w:p>
        </w:tc>
        <w:tc>
          <w:tcPr>
            <w:tcW w:w="2102" w:type="dxa"/>
          </w:tcPr>
          <w:p w14:paraId="75326CB2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 xml:space="preserve">Цена за 1 </w:t>
            </w:r>
            <w:r w:rsidRPr="007A2BE0">
              <w:rPr>
                <w:rFonts w:ascii="Times New Roman" w:eastAsia="Calibri" w:hAnsi="Times New Roman" w:cs="Times New Roman"/>
                <w:color w:val="FF0000"/>
              </w:rPr>
              <w:t>обяд</w:t>
            </w:r>
            <w:r w:rsidRPr="007A2BE0">
              <w:rPr>
                <w:rFonts w:ascii="Times New Roman" w:eastAsia="Calibri" w:hAnsi="Times New Roman" w:cs="Times New Roman"/>
              </w:rPr>
              <w:t xml:space="preserve"> (</w:t>
            </w:r>
            <w:r w:rsidRPr="007A2BE0">
              <w:rPr>
                <w:rFonts w:ascii="Times New Roman" w:eastAsia="Calibri" w:hAnsi="Times New Roman" w:cs="Times New Roman"/>
                <w:color w:val="FF0000"/>
              </w:rPr>
              <w:t xml:space="preserve">без </w:t>
            </w:r>
            <w:r w:rsidRPr="007A2BE0">
              <w:rPr>
                <w:rFonts w:ascii="Times New Roman" w:eastAsia="Calibri" w:hAnsi="Times New Roman" w:cs="Times New Roman"/>
              </w:rPr>
              <w:t>ДДС)</w:t>
            </w:r>
          </w:p>
        </w:tc>
      </w:tr>
      <w:tr w:rsidR="00716470" w:rsidRPr="007A2BE0" w14:paraId="6CA66B60" w14:textId="7E31261E" w:rsidTr="00716470">
        <w:tc>
          <w:tcPr>
            <w:tcW w:w="1812" w:type="dxa"/>
          </w:tcPr>
          <w:p w14:paraId="2EA05C54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12" w:type="dxa"/>
          </w:tcPr>
          <w:p w14:paraId="5902C74C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12" w:type="dxa"/>
          </w:tcPr>
          <w:p w14:paraId="5AA4A512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813" w:type="dxa"/>
          </w:tcPr>
          <w:p w14:paraId="795D840B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102" w:type="dxa"/>
          </w:tcPr>
          <w:p w14:paraId="139F9867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716470" w:rsidRPr="007A2BE0" w14:paraId="79FBC953" w14:textId="3DDCD35F" w:rsidTr="00716470">
        <w:tc>
          <w:tcPr>
            <w:tcW w:w="1812" w:type="dxa"/>
          </w:tcPr>
          <w:p w14:paraId="47723869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812" w:type="dxa"/>
          </w:tcPr>
          <w:p w14:paraId="03EAFBC6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2" w:type="dxa"/>
          </w:tcPr>
          <w:p w14:paraId="68C9966C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3" w:type="dxa"/>
          </w:tcPr>
          <w:p w14:paraId="189C8F9E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02" w:type="dxa"/>
          </w:tcPr>
          <w:p w14:paraId="493E66D5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16470" w:rsidRPr="007A2BE0" w14:paraId="23B1A2F0" w14:textId="7CDA3FD8" w:rsidTr="00716470">
        <w:tc>
          <w:tcPr>
            <w:tcW w:w="1812" w:type="dxa"/>
          </w:tcPr>
          <w:p w14:paraId="4B676E16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812" w:type="dxa"/>
          </w:tcPr>
          <w:p w14:paraId="59F7226C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2" w:type="dxa"/>
          </w:tcPr>
          <w:p w14:paraId="78F080AB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3" w:type="dxa"/>
          </w:tcPr>
          <w:p w14:paraId="3D850E7E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02" w:type="dxa"/>
          </w:tcPr>
          <w:p w14:paraId="3489C0AE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16470" w:rsidRPr="007A2BE0" w14:paraId="672FCA11" w14:textId="5D382EE4" w:rsidTr="00716470">
        <w:tc>
          <w:tcPr>
            <w:tcW w:w="1812" w:type="dxa"/>
          </w:tcPr>
          <w:p w14:paraId="70C48EDA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1812" w:type="dxa"/>
          </w:tcPr>
          <w:p w14:paraId="3FA92DD7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2" w:type="dxa"/>
          </w:tcPr>
          <w:p w14:paraId="585079A1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3" w:type="dxa"/>
          </w:tcPr>
          <w:p w14:paraId="2256FE3D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02" w:type="dxa"/>
          </w:tcPr>
          <w:p w14:paraId="7E644173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16470" w:rsidRPr="007A2BE0" w14:paraId="3110CA06" w14:textId="74FE8B9B" w:rsidTr="00716470">
        <w:tc>
          <w:tcPr>
            <w:tcW w:w="1812" w:type="dxa"/>
          </w:tcPr>
          <w:p w14:paraId="2F67E098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812" w:type="dxa"/>
          </w:tcPr>
          <w:p w14:paraId="3F1FE8B5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2" w:type="dxa"/>
          </w:tcPr>
          <w:p w14:paraId="462F3827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3" w:type="dxa"/>
          </w:tcPr>
          <w:p w14:paraId="1C8A0630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02" w:type="dxa"/>
          </w:tcPr>
          <w:p w14:paraId="761C26FE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16470" w:rsidRPr="007A2BE0" w14:paraId="4EE21E36" w14:textId="54CD0EDB" w:rsidTr="00716470">
        <w:tc>
          <w:tcPr>
            <w:tcW w:w="1812" w:type="dxa"/>
          </w:tcPr>
          <w:p w14:paraId="6C230372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A2BE0">
              <w:rPr>
                <w:rFonts w:ascii="Times New Roman" w:eastAsia="Calibri" w:hAnsi="Times New Roman" w:cs="Times New Roman"/>
              </w:rPr>
              <w:t>Петък</w:t>
            </w:r>
          </w:p>
        </w:tc>
        <w:tc>
          <w:tcPr>
            <w:tcW w:w="1812" w:type="dxa"/>
          </w:tcPr>
          <w:p w14:paraId="16482042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2" w:type="dxa"/>
          </w:tcPr>
          <w:p w14:paraId="680A308F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3" w:type="dxa"/>
          </w:tcPr>
          <w:p w14:paraId="69F5BAB5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02" w:type="dxa"/>
          </w:tcPr>
          <w:p w14:paraId="1308AD04" w14:textId="77777777" w:rsidR="00716470" w:rsidRPr="007A2BE0" w:rsidRDefault="00716470" w:rsidP="007F47E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53ADDA74" w14:textId="77777777" w:rsidR="00CA78AB" w:rsidRDefault="00CA78AB" w:rsidP="007A2BE0">
      <w:pPr>
        <w:jc w:val="center"/>
        <w:rPr>
          <w:rFonts w:ascii="Times New Roman" w:eastAsia="Calibri" w:hAnsi="Times New Roman" w:cs="Times New Roman"/>
        </w:rPr>
      </w:pPr>
    </w:p>
    <w:p w14:paraId="4FA27001" w14:textId="77777777" w:rsidR="00CA78AB" w:rsidRPr="007A2BE0" w:rsidRDefault="00CA78AB" w:rsidP="007A2BE0">
      <w:pPr>
        <w:jc w:val="center"/>
        <w:rPr>
          <w:rFonts w:ascii="Times New Roman" w:eastAsia="Calibri" w:hAnsi="Times New Roman" w:cs="Times New Roman"/>
        </w:rPr>
      </w:pPr>
    </w:p>
    <w:p w14:paraId="0D32EEFB" w14:textId="77777777" w:rsidR="007A2BE0" w:rsidRPr="007A2BE0" w:rsidRDefault="007A2BE0" w:rsidP="007A2BE0">
      <w:pPr>
        <w:rPr>
          <w:rFonts w:ascii="Times New Roman" w:eastAsia="Calibri" w:hAnsi="Times New Roman" w:cs="Times New Roman"/>
        </w:rPr>
      </w:pPr>
      <w:r w:rsidRPr="007A2BE0">
        <w:rPr>
          <w:rFonts w:ascii="Times New Roman" w:eastAsia="Calibri" w:hAnsi="Times New Roman" w:cs="Times New Roman"/>
        </w:rPr>
        <w:t>Подпис и печат:</w:t>
      </w:r>
    </w:p>
    <w:p w14:paraId="7606CC93" w14:textId="77777777" w:rsidR="00F32A46" w:rsidRDefault="00F32A46"/>
    <w:sectPr w:rsidR="00F32A46" w:rsidSect="007F47E2">
      <w:pgSz w:w="11906" w:h="16838"/>
      <w:pgMar w:top="567" w:right="424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BE0"/>
    <w:rsid w:val="002E37A5"/>
    <w:rsid w:val="00716470"/>
    <w:rsid w:val="007A2BE0"/>
    <w:rsid w:val="007F47E2"/>
    <w:rsid w:val="008464F0"/>
    <w:rsid w:val="00BC586E"/>
    <w:rsid w:val="00BD2F0A"/>
    <w:rsid w:val="00CA78AB"/>
    <w:rsid w:val="00E66BEE"/>
    <w:rsid w:val="00EF6999"/>
    <w:rsid w:val="00F32A46"/>
    <w:rsid w:val="00FD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563D95"/>
  <w15:chartTrackingRefBased/>
  <w15:docId w15:val="{408F4ACB-A5E7-48F6-BB37-13652254D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Мрежа в таблица1"/>
    <w:basedOn w:val="a1"/>
    <w:next w:val="a3"/>
    <w:uiPriority w:val="39"/>
    <w:rsid w:val="007A2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A2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</dc:creator>
  <cp:keywords/>
  <dc:description/>
  <cp:lastModifiedBy>Георги Тончев</cp:lastModifiedBy>
  <cp:revision>6</cp:revision>
  <dcterms:created xsi:type="dcterms:W3CDTF">2026-08-20T13:24:00Z</dcterms:created>
  <dcterms:modified xsi:type="dcterms:W3CDTF">2026-08-24T10:22:00Z</dcterms:modified>
</cp:coreProperties>
</file>